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AC" w:rsidRDefault="00CF3DAC" w:rsidP="00CF3DAC">
      <w:pPr>
        <w:adjustRightInd w:val="0"/>
        <w:jc w:val="center"/>
        <w:rPr>
          <w:rFonts w:ascii="標楷體" w:eastAsia="標楷體" w:hAnsi="標楷體" w:cs="標楷體" w:hint="eastAsia"/>
          <w:sz w:val="32"/>
          <w:szCs w:val="32"/>
        </w:rPr>
      </w:pPr>
      <w:r w:rsidRPr="00D35625">
        <w:rPr>
          <w:rFonts w:ascii="標楷體" w:eastAsia="標楷體" w:hAnsi="標楷體" w:cs="標楷體" w:hint="eastAsia"/>
          <w:sz w:val="32"/>
          <w:szCs w:val="32"/>
        </w:rPr>
        <w:t>佛光大學社會科學暨管理學院</w:t>
      </w:r>
    </w:p>
    <w:p w:rsidR="00CF3DAC" w:rsidRPr="008054F7" w:rsidRDefault="00CF3DAC" w:rsidP="00CF3DAC">
      <w:pPr>
        <w:adjustRightInd w:val="0"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D35625">
        <w:rPr>
          <w:rFonts w:ascii="標楷體" w:eastAsia="標楷體" w:hAnsi="標楷體" w:cs="標楷體" w:hint="eastAsia"/>
          <w:sz w:val="32"/>
          <w:szCs w:val="32"/>
        </w:rPr>
        <w:t>管理學系（所）內部評鑑實施</w:t>
      </w:r>
      <w:r w:rsidRPr="00246D91">
        <w:rPr>
          <w:rFonts w:ascii="標楷體" w:eastAsia="標楷體" w:hAnsi="標楷體" w:cs="標楷體" w:hint="eastAsia"/>
          <w:bCs/>
          <w:color w:val="000000"/>
          <w:kern w:val="0"/>
          <w:sz w:val="32"/>
          <w:szCs w:val="32"/>
        </w:rPr>
        <w:t>規定</w:t>
      </w:r>
    </w:p>
    <w:p w:rsidR="00CF3DAC" w:rsidRPr="00D35625" w:rsidRDefault="00CF3DAC" w:rsidP="00CF3DAC">
      <w:pPr>
        <w:adjustRightInd w:val="0"/>
        <w:spacing w:line="240" w:lineRule="atLeast"/>
        <w:jc w:val="right"/>
        <w:rPr>
          <w:rFonts w:ascii="標楷體" w:eastAsia="標楷體" w:hAnsi="標楷體" w:cs="Times New Roman"/>
          <w:sz w:val="16"/>
          <w:szCs w:val="16"/>
        </w:rPr>
      </w:pPr>
    </w:p>
    <w:p w:rsidR="00CF3DAC" w:rsidRPr="00D35625" w:rsidRDefault="00CF3DAC" w:rsidP="00CF3DAC">
      <w:pPr>
        <w:adjustRightInd w:val="0"/>
        <w:spacing w:line="240" w:lineRule="atLeast"/>
        <w:jc w:val="right"/>
        <w:rPr>
          <w:rFonts w:ascii="標楷體" w:eastAsia="標楷體" w:hAnsi="標楷體" w:cs="Times New Roman"/>
          <w:sz w:val="16"/>
          <w:szCs w:val="16"/>
        </w:rPr>
      </w:pPr>
      <w:r>
        <w:rPr>
          <w:rFonts w:ascii="標楷體" w:eastAsia="標楷體" w:hAnsi="標楷體"/>
          <w:sz w:val="16"/>
          <w:szCs w:val="16"/>
        </w:rPr>
        <w:t>102.09.07 102</w:t>
      </w:r>
      <w:r>
        <w:rPr>
          <w:rFonts w:ascii="標楷體" w:eastAsia="標楷體" w:hAnsi="標楷體" w:hint="eastAsia"/>
          <w:sz w:val="16"/>
          <w:szCs w:val="16"/>
        </w:rPr>
        <w:t>學年度第一次行政會議通過</w:t>
      </w:r>
    </w:p>
    <w:p w:rsidR="00CF3DAC" w:rsidRPr="00D35625" w:rsidRDefault="00CF3DAC" w:rsidP="00CF3DAC">
      <w:pPr>
        <w:adjustRightInd w:val="0"/>
        <w:spacing w:line="240" w:lineRule="atLeast"/>
        <w:jc w:val="right"/>
        <w:rPr>
          <w:rFonts w:ascii="標楷體" w:eastAsia="標楷體" w:hAnsi="標楷體" w:cs="Times New Roman"/>
          <w:sz w:val="16"/>
          <w:szCs w:val="16"/>
        </w:rPr>
      </w:pPr>
    </w:p>
    <w:p w:rsidR="00CF3DAC" w:rsidRPr="00246D91" w:rsidRDefault="00CF3DAC" w:rsidP="00CF3DAC">
      <w:pPr>
        <w:adjustRightInd w:val="0"/>
        <w:spacing w:beforeLines="50"/>
        <w:ind w:left="504" w:hanging="504"/>
        <w:jc w:val="both"/>
        <w:rPr>
          <w:rFonts w:ascii="標楷體" w:eastAsia="標楷體" w:hAnsi="標楷體" w:cs="Times New Roman"/>
          <w:color w:val="000000"/>
        </w:rPr>
      </w:pPr>
      <w:r w:rsidRPr="00246D91">
        <w:rPr>
          <w:rFonts w:ascii="標楷體" w:eastAsia="標楷體" w:hAnsi="標楷體" w:cs="標楷體" w:hint="eastAsia"/>
          <w:bCs/>
          <w:color w:val="000000"/>
          <w:kern w:val="0"/>
        </w:rPr>
        <w:t>一、</w:t>
      </w:r>
      <w:r w:rsidRPr="00246D91">
        <w:rPr>
          <w:rFonts w:ascii="標楷體" w:eastAsia="標楷體" w:hAnsi="標楷體" w:cs="標楷體" w:hint="eastAsia"/>
          <w:color w:val="000000"/>
        </w:rPr>
        <w:t>依據本校學門評鑑辦法及大學校院系所評鑑實施計畫，建立</w:t>
      </w:r>
      <w:proofErr w:type="gramStart"/>
      <w:r w:rsidRPr="00246D91">
        <w:rPr>
          <w:rFonts w:ascii="標楷體" w:eastAsia="標楷體" w:hAnsi="標楷體" w:cs="標楷體" w:hint="eastAsia"/>
          <w:color w:val="000000"/>
        </w:rPr>
        <w:t>一</w:t>
      </w:r>
      <w:proofErr w:type="gramEnd"/>
      <w:r w:rsidRPr="00246D91">
        <w:rPr>
          <w:rFonts w:ascii="標楷體" w:eastAsia="標楷體" w:hAnsi="標楷體" w:cs="標楷體" w:hint="eastAsia"/>
          <w:color w:val="000000"/>
        </w:rPr>
        <w:t>完善之內部評鑑制度，協助系所之發展，以增進辦學績效，並提升教育品質，進而達成教育目標，特訂定本系內部評鑑實行</w:t>
      </w:r>
      <w:r w:rsidRPr="00246D91">
        <w:rPr>
          <w:rFonts w:ascii="標楷體" w:eastAsia="標楷體" w:hAnsi="標楷體" w:cs="標楷體" w:hint="eastAsia"/>
          <w:bCs/>
          <w:color w:val="000000"/>
          <w:kern w:val="0"/>
        </w:rPr>
        <w:t>規定</w:t>
      </w:r>
      <w:r w:rsidRPr="00246D91">
        <w:rPr>
          <w:rFonts w:ascii="標楷體" w:eastAsia="標楷體" w:hAnsi="標楷體" w:cs="標楷體" w:hint="eastAsia"/>
          <w:color w:val="000000"/>
        </w:rPr>
        <w:t>。（以下簡稱本</w:t>
      </w:r>
      <w:r w:rsidRPr="00246D91">
        <w:rPr>
          <w:rFonts w:ascii="標楷體" w:eastAsia="標楷體" w:hAnsi="標楷體" w:cs="標楷體" w:hint="eastAsia"/>
          <w:bCs/>
          <w:color w:val="000000"/>
          <w:kern w:val="0"/>
        </w:rPr>
        <w:t>規定</w:t>
      </w:r>
      <w:r w:rsidRPr="00246D91">
        <w:rPr>
          <w:rFonts w:ascii="標楷體" w:eastAsia="標楷體" w:hAnsi="標楷體" w:cs="標楷體" w:hint="eastAsia"/>
          <w:color w:val="000000"/>
        </w:rPr>
        <w:t>）</w:t>
      </w:r>
    </w:p>
    <w:p w:rsidR="00CF3DAC" w:rsidRPr="00246D91" w:rsidRDefault="00CF3DAC" w:rsidP="00CF3DAC">
      <w:pPr>
        <w:adjustRightInd w:val="0"/>
        <w:spacing w:beforeLines="50"/>
        <w:ind w:left="490" w:hanging="490"/>
        <w:jc w:val="both"/>
        <w:rPr>
          <w:rFonts w:ascii="標楷體" w:eastAsia="標楷體" w:hAnsi="標楷體" w:cs="Times New Roman"/>
          <w:color w:val="000000"/>
        </w:rPr>
      </w:pPr>
      <w:r w:rsidRPr="00246D91">
        <w:rPr>
          <w:rFonts w:ascii="標楷體" w:eastAsia="標楷體" w:hAnsi="標楷體" w:cs="標楷體" w:hint="eastAsia"/>
          <w:bCs/>
          <w:color w:val="000000"/>
        </w:rPr>
        <w:t>二、</w:t>
      </w:r>
      <w:r w:rsidRPr="00246D91">
        <w:rPr>
          <w:rFonts w:ascii="標楷體" w:eastAsia="標楷體" w:hAnsi="標楷體" w:cs="標楷體" w:hint="eastAsia"/>
          <w:color w:val="000000"/>
        </w:rPr>
        <w:t>系（所）評鑑委員會，由系主任（所長）（兼召集人）為當然委員，另由系（所）</w:t>
      </w:r>
      <w:proofErr w:type="gramStart"/>
      <w:r w:rsidRPr="00246D91">
        <w:rPr>
          <w:rFonts w:ascii="標楷體" w:eastAsia="標楷體" w:hAnsi="標楷體" w:cs="標楷體" w:hint="eastAsia"/>
          <w:color w:val="000000"/>
        </w:rPr>
        <w:t>務</w:t>
      </w:r>
      <w:proofErr w:type="gramEnd"/>
      <w:r w:rsidRPr="00246D91">
        <w:rPr>
          <w:rFonts w:ascii="標楷體" w:eastAsia="標楷體" w:hAnsi="標楷體" w:cs="標楷體" w:hint="eastAsia"/>
          <w:color w:val="000000"/>
        </w:rPr>
        <w:t>會議推選助理教授以上（含）至少兩位委員共同組成，委員任期至完成該次評鑑工作為止。</w:t>
      </w:r>
    </w:p>
    <w:p w:rsidR="00CF3DAC" w:rsidRPr="00246D91" w:rsidRDefault="00CF3DAC" w:rsidP="00CF3DAC">
      <w:pPr>
        <w:adjustRightInd w:val="0"/>
        <w:spacing w:beforeLines="50"/>
        <w:ind w:left="476" w:hanging="476"/>
        <w:jc w:val="both"/>
        <w:rPr>
          <w:rFonts w:ascii="標楷體" w:eastAsia="標楷體" w:hAnsi="標楷體" w:cs="Times New Roman"/>
          <w:color w:val="000000"/>
        </w:rPr>
      </w:pPr>
      <w:r w:rsidRPr="00246D91">
        <w:rPr>
          <w:rFonts w:ascii="標楷體" w:eastAsia="標楷體" w:hAnsi="標楷體" w:cs="標楷體" w:hint="eastAsia"/>
          <w:bCs/>
          <w:color w:val="000000"/>
          <w:kern w:val="0"/>
        </w:rPr>
        <w:t>三、</w:t>
      </w:r>
      <w:r w:rsidRPr="00246D91">
        <w:rPr>
          <w:rFonts w:ascii="標楷體" w:eastAsia="標楷體" w:hAnsi="標楷體" w:cs="標楷體" w:hint="eastAsia"/>
          <w:color w:val="000000"/>
        </w:rPr>
        <w:t>本系內部評鑑項目包括：</w:t>
      </w:r>
    </w:p>
    <w:p w:rsidR="00CF3DAC" w:rsidRPr="00246D91" w:rsidRDefault="00CF3DAC" w:rsidP="00CF3DAC">
      <w:pPr>
        <w:adjustRightInd w:val="0"/>
        <w:ind w:left="1260" w:hanging="756"/>
        <w:jc w:val="both"/>
        <w:rPr>
          <w:rFonts w:ascii="標楷體" w:eastAsia="標楷體" w:hAnsi="標楷體" w:cs="Times New Roman"/>
          <w:color w:val="000000"/>
        </w:rPr>
      </w:pPr>
      <w:r w:rsidRPr="00246D91">
        <w:rPr>
          <w:rFonts w:ascii="標楷體" w:eastAsia="標楷體" w:hAnsi="標楷體" w:cs="標楷體" w:hint="eastAsia"/>
          <w:bCs/>
          <w:color w:val="000000"/>
        </w:rPr>
        <w:t>（一）</w:t>
      </w:r>
      <w:r w:rsidRPr="00246D91">
        <w:rPr>
          <w:rFonts w:ascii="標楷體" w:eastAsia="標楷體" w:hAnsi="標楷體" w:cs="標楷體" w:hint="eastAsia"/>
          <w:color w:val="000000"/>
        </w:rPr>
        <w:t>目標、特色與自我改善。</w:t>
      </w:r>
    </w:p>
    <w:p w:rsidR="00CF3DAC" w:rsidRPr="00246D91" w:rsidRDefault="00CF3DAC" w:rsidP="00CF3DAC">
      <w:pPr>
        <w:adjustRightInd w:val="0"/>
        <w:ind w:left="1260" w:hanging="756"/>
        <w:jc w:val="both"/>
        <w:rPr>
          <w:rFonts w:ascii="標楷體" w:eastAsia="標楷體" w:hAnsi="標楷體" w:cs="Times New Roman"/>
          <w:color w:val="000000"/>
        </w:rPr>
      </w:pPr>
      <w:r w:rsidRPr="00246D91">
        <w:rPr>
          <w:rFonts w:ascii="標楷體" w:eastAsia="標楷體" w:hAnsi="標楷體" w:cs="標楷體" w:hint="eastAsia"/>
          <w:bCs/>
          <w:color w:val="000000"/>
        </w:rPr>
        <w:t>（二）</w:t>
      </w:r>
      <w:r w:rsidRPr="00246D91">
        <w:rPr>
          <w:rFonts w:ascii="標楷體" w:eastAsia="標楷體" w:hAnsi="標楷體" w:cs="標楷體" w:hint="eastAsia"/>
          <w:color w:val="000000"/>
        </w:rPr>
        <w:t>課程設計與教師教學。</w:t>
      </w:r>
    </w:p>
    <w:p w:rsidR="00CF3DAC" w:rsidRPr="00246D91" w:rsidRDefault="00CF3DAC" w:rsidP="00CF3DAC">
      <w:pPr>
        <w:adjustRightInd w:val="0"/>
        <w:ind w:left="1260" w:hanging="756"/>
        <w:jc w:val="both"/>
        <w:rPr>
          <w:rFonts w:ascii="標楷體" w:eastAsia="標楷體" w:hAnsi="標楷體" w:cs="Times New Roman"/>
          <w:color w:val="000000"/>
        </w:rPr>
      </w:pPr>
      <w:r w:rsidRPr="00246D91">
        <w:rPr>
          <w:rFonts w:ascii="標楷體" w:eastAsia="標楷體" w:hAnsi="標楷體" w:cs="標楷體" w:hint="eastAsia"/>
          <w:bCs/>
          <w:color w:val="000000"/>
        </w:rPr>
        <w:t>（三）</w:t>
      </w:r>
      <w:r w:rsidRPr="00246D91">
        <w:rPr>
          <w:rFonts w:ascii="標楷體" w:eastAsia="標楷體" w:hAnsi="標楷體" w:cs="標楷體" w:hint="eastAsia"/>
          <w:color w:val="000000"/>
        </w:rPr>
        <w:t>學生學習與學生事務。</w:t>
      </w:r>
    </w:p>
    <w:p w:rsidR="00CF3DAC" w:rsidRPr="00246D91" w:rsidRDefault="00CF3DAC" w:rsidP="00CF3DAC">
      <w:pPr>
        <w:adjustRightInd w:val="0"/>
        <w:ind w:left="1260" w:hanging="756"/>
        <w:jc w:val="both"/>
        <w:rPr>
          <w:rFonts w:ascii="標楷體" w:eastAsia="標楷體" w:hAnsi="標楷體" w:cs="Times New Roman"/>
          <w:color w:val="000000"/>
        </w:rPr>
      </w:pPr>
      <w:r w:rsidRPr="00246D91">
        <w:rPr>
          <w:rFonts w:ascii="標楷體" w:eastAsia="標楷體" w:hAnsi="標楷體" w:cs="標楷體" w:hint="eastAsia"/>
          <w:bCs/>
          <w:color w:val="000000"/>
        </w:rPr>
        <w:t>（四）</w:t>
      </w:r>
      <w:r w:rsidRPr="00246D91">
        <w:rPr>
          <w:rFonts w:ascii="標楷體" w:eastAsia="標楷體" w:hAnsi="標楷體" w:cs="標楷體" w:hint="eastAsia"/>
          <w:color w:val="000000"/>
        </w:rPr>
        <w:t>研究與專業表現。</w:t>
      </w:r>
    </w:p>
    <w:p w:rsidR="00CF3DAC" w:rsidRPr="00246D91" w:rsidRDefault="00CF3DAC" w:rsidP="00CF3DAC">
      <w:pPr>
        <w:adjustRightInd w:val="0"/>
        <w:ind w:left="1260" w:hanging="756"/>
        <w:jc w:val="both"/>
        <w:rPr>
          <w:rFonts w:ascii="標楷體" w:eastAsia="標楷體" w:hAnsi="標楷體" w:cs="Times New Roman"/>
          <w:color w:val="000000"/>
        </w:rPr>
      </w:pPr>
      <w:r w:rsidRPr="00246D91">
        <w:rPr>
          <w:rFonts w:ascii="標楷體" w:eastAsia="標楷體" w:hAnsi="標楷體" w:cs="標楷體" w:hint="eastAsia"/>
          <w:bCs/>
          <w:color w:val="000000"/>
        </w:rPr>
        <w:t>（五）</w:t>
      </w:r>
      <w:r w:rsidRPr="00246D91">
        <w:rPr>
          <w:rFonts w:ascii="標楷體" w:eastAsia="標楷體" w:hAnsi="標楷體" w:cs="標楷體" w:hint="eastAsia"/>
          <w:color w:val="000000"/>
        </w:rPr>
        <w:t>畢業生表現。</w:t>
      </w:r>
    </w:p>
    <w:p w:rsidR="00CF3DAC" w:rsidRPr="00246D91" w:rsidRDefault="00CF3DAC" w:rsidP="00CF3DAC">
      <w:pPr>
        <w:adjustRightInd w:val="0"/>
        <w:spacing w:beforeLines="50"/>
        <w:ind w:left="1123" w:hanging="1123"/>
        <w:jc w:val="both"/>
        <w:rPr>
          <w:rFonts w:ascii="標楷體" w:eastAsia="標楷體" w:hAnsi="標楷體" w:cs="Times New Roman"/>
          <w:color w:val="000000"/>
          <w:kern w:val="0"/>
        </w:rPr>
      </w:pPr>
      <w:r w:rsidRPr="00246D91">
        <w:rPr>
          <w:rFonts w:ascii="標楷體" w:eastAsia="標楷體" w:hAnsi="標楷體" w:cs="標楷體" w:hint="eastAsia"/>
          <w:bCs/>
          <w:color w:val="000000"/>
          <w:kern w:val="0"/>
        </w:rPr>
        <w:t>四、</w:t>
      </w:r>
      <w:r w:rsidRPr="00246D91">
        <w:rPr>
          <w:rFonts w:ascii="標楷體" w:eastAsia="標楷體" w:hAnsi="標楷體" w:cs="標楷體" w:hint="eastAsia"/>
          <w:color w:val="000000"/>
        </w:rPr>
        <w:t>本系內部評鑑程序：</w:t>
      </w:r>
    </w:p>
    <w:p w:rsidR="00CF3DAC" w:rsidRPr="00246D91" w:rsidRDefault="00CF3DAC" w:rsidP="00CF3DAC">
      <w:pPr>
        <w:adjustRightInd w:val="0"/>
        <w:ind w:left="1218" w:hanging="714"/>
        <w:jc w:val="both"/>
        <w:rPr>
          <w:rFonts w:ascii="標楷體" w:eastAsia="標楷體" w:hAnsi="標楷體" w:cs="Times New Roman"/>
          <w:color w:val="000000"/>
        </w:rPr>
      </w:pPr>
      <w:r w:rsidRPr="00246D91">
        <w:rPr>
          <w:rFonts w:ascii="標楷體" w:eastAsia="標楷體" w:hAnsi="標楷體" w:cs="標楷體" w:hint="eastAsia"/>
          <w:bCs/>
          <w:color w:val="000000"/>
        </w:rPr>
        <w:t>（一）</w:t>
      </w:r>
      <w:r w:rsidRPr="00246D91">
        <w:rPr>
          <w:rFonts w:ascii="標楷體" w:eastAsia="標楷體" w:hAnsi="標楷體" w:cs="標楷體" w:hint="eastAsia"/>
          <w:color w:val="000000"/>
        </w:rPr>
        <w:t>依照內部評鑑時程表逐步追蹤改進。</w:t>
      </w:r>
    </w:p>
    <w:p w:rsidR="00CF3DAC" w:rsidRPr="00246D91" w:rsidRDefault="00CF3DAC" w:rsidP="00CF3DAC">
      <w:pPr>
        <w:adjustRightInd w:val="0"/>
        <w:ind w:left="1218" w:hanging="714"/>
        <w:jc w:val="both"/>
        <w:rPr>
          <w:rFonts w:ascii="標楷體" w:eastAsia="標楷體" w:hAnsi="標楷體" w:cs="Times New Roman"/>
          <w:color w:val="000000"/>
        </w:rPr>
      </w:pPr>
      <w:r w:rsidRPr="00246D91">
        <w:rPr>
          <w:rFonts w:ascii="標楷體" w:eastAsia="標楷體" w:hAnsi="標楷體" w:cs="標楷體" w:hint="eastAsia"/>
          <w:bCs/>
          <w:color w:val="000000"/>
        </w:rPr>
        <w:t>（二）</w:t>
      </w:r>
      <w:r w:rsidRPr="00246D91">
        <w:rPr>
          <w:rFonts w:ascii="標楷體" w:eastAsia="標楷體" w:hAnsi="標楷體" w:cs="標楷體" w:hint="eastAsia"/>
          <w:color w:val="000000"/>
        </w:rPr>
        <w:t>委員需定期召開小組會議，討論追蹤評鑑改進事項，並且依照內部評鑑建議改進事項與執行情形報告表撰寫辦理情形。</w:t>
      </w:r>
    </w:p>
    <w:p w:rsidR="00CF3DAC" w:rsidRPr="00246D91" w:rsidRDefault="00CF3DAC" w:rsidP="00CF3DAC">
      <w:pPr>
        <w:adjustRightInd w:val="0"/>
        <w:ind w:left="1218" w:hanging="714"/>
        <w:jc w:val="both"/>
        <w:rPr>
          <w:rFonts w:ascii="標楷體" w:eastAsia="標楷體" w:hAnsi="標楷體" w:cs="Times New Roman"/>
          <w:color w:val="000000"/>
        </w:rPr>
      </w:pPr>
      <w:r w:rsidRPr="00246D91">
        <w:rPr>
          <w:rFonts w:ascii="標楷體" w:eastAsia="標楷體" w:hAnsi="標楷體" w:cs="標楷體" w:hint="eastAsia"/>
          <w:bCs/>
          <w:color w:val="000000"/>
        </w:rPr>
        <w:t>（三）</w:t>
      </w:r>
      <w:r w:rsidRPr="00246D91">
        <w:rPr>
          <w:rFonts w:ascii="標楷體" w:eastAsia="標楷體" w:hAnsi="標楷體" w:cs="標楷體" w:hint="eastAsia"/>
          <w:color w:val="000000"/>
        </w:rPr>
        <w:t>內部評鑑建議改進事項與執行情形報告表每三</w:t>
      </w:r>
      <w:proofErr w:type="gramStart"/>
      <w:r w:rsidRPr="00246D91">
        <w:rPr>
          <w:rFonts w:ascii="標楷體" w:eastAsia="標楷體" w:hAnsi="標楷體" w:cs="標楷體" w:hint="eastAsia"/>
          <w:color w:val="000000"/>
        </w:rPr>
        <w:t>個</w:t>
      </w:r>
      <w:proofErr w:type="gramEnd"/>
      <w:r w:rsidRPr="00246D91">
        <w:rPr>
          <w:rFonts w:ascii="標楷體" w:eastAsia="標楷體" w:hAnsi="標楷體" w:cs="標楷體" w:hint="eastAsia"/>
          <w:color w:val="000000"/>
        </w:rPr>
        <w:t>月追蹤考評一次，並於</w:t>
      </w:r>
      <w:r w:rsidRPr="00246D91">
        <w:rPr>
          <w:rFonts w:ascii="標楷體" w:eastAsia="標楷體" w:hAnsi="標楷體" w:cs="標楷體"/>
          <w:color w:val="000000"/>
        </w:rPr>
        <w:t>3</w:t>
      </w:r>
      <w:r w:rsidRPr="00246D91">
        <w:rPr>
          <w:rFonts w:ascii="標楷體" w:eastAsia="標楷體" w:hAnsi="標楷體" w:cs="標楷體" w:hint="eastAsia"/>
          <w:color w:val="000000"/>
        </w:rPr>
        <w:t>、</w:t>
      </w:r>
      <w:r w:rsidRPr="00246D91">
        <w:rPr>
          <w:rFonts w:ascii="標楷體" w:eastAsia="標楷體" w:hAnsi="標楷體" w:cs="標楷體"/>
          <w:color w:val="000000"/>
        </w:rPr>
        <w:t>6</w:t>
      </w:r>
      <w:r w:rsidRPr="00246D91">
        <w:rPr>
          <w:rFonts w:ascii="標楷體" w:eastAsia="標楷體" w:hAnsi="標楷體" w:cs="標楷體" w:hint="eastAsia"/>
          <w:color w:val="000000"/>
        </w:rPr>
        <w:t>、</w:t>
      </w:r>
      <w:r w:rsidRPr="00246D91">
        <w:rPr>
          <w:rFonts w:ascii="標楷體" w:eastAsia="標楷體" w:hAnsi="標楷體" w:cs="標楷體"/>
          <w:color w:val="000000"/>
        </w:rPr>
        <w:t>9</w:t>
      </w:r>
      <w:r w:rsidRPr="00246D91">
        <w:rPr>
          <w:rFonts w:ascii="標楷體" w:eastAsia="標楷體" w:hAnsi="標楷體" w:cs="標楷體" w:hint="eastAsia"/>
          <w:color w:val="000000"/>
        </w:rPr>
        <w:t>、</w:t>
      </w:r>
      <w:r w:rsidRPr="00246D91">
        <w:rPr>
          <w:rFonts w:ascii="標楷體" w:eastAsia="標楷體" w:hAnsi="標楷體" w:cs="標楷體"/>
          <w:color w:val="000000"/>
        </w:rPr>
        <w:t>12</w:t>
      </w:r>
      <w:r w:rsidRPr="00246D91">
        <w:rPr>
          <w:rFonts w:ascii="標楷體" w:eastAsia="標楷體" w:hAnsi="標楷體" w:cs="標楷體" w:hint="eastAsia"/>
          <w:color w:val="000000"/>
        </w:rPr>
        <w:t>月底前報教務處彙整後提交行政會議討論。</w:t>
      </w:r>
    </w:p>
    <w:p w:rsidR="004A34DB" w:rsidRPr="00CF3DAC" w:rsidRDefault="004A34DB"/>
    <w:sectPr w:rsidR="004A34DB" w:rsidRPr="00CF3DAC" w:rsidSect="004A34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3DAC"/>
    <w:rsid w:val="004A34DB"/>
    <w:rsid w:val="00CF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AC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</dc:creator>
  <cp:lastModifiedBy>U3</cp:lastModifiedBy>
  <cp:revision>1</cp:revision>
  <dcterms:created xsi:type="dcterms:W3CDTF">2013-10-11T10:41:00Z</dcterms:created>
  <dcterms:modified xsi:type="dcterms:W3CDTF">2013-10-11T10:42:00Z</dcterms:modified>
</cp:coreProperties>
</file>